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55" w:rsidRPr="00C52274" w:rsidRDefault="00122455" w:rsidP="00122455">
      <w:pPr>
        <w:rPr>
          <w:lang/>
        </w:rPr>
      </w:pPr>
      <w:r>
        <w:rPr>
          <w:lang w:val="sr-Cyrl-CS"/>
        </w:rPr>
        <w:t>БРОЈ:</w:t>
      </w:r>
      <w:r w:rsidRPr="00213570">
        <w:rPr>
          <w:szCs w:val="22"/>
          <w:lang w:val="sr-Latn-CS"/>
        </w:rPr>
        <w:t xml:space="preserve"> </w:t>
      </w:r>
      <w:r>
        <w:rPr>
          <w:szCs w:val="22"/>
          <w:lang w:val="sr-Latn-CS"/>
        </w:rPr>
        <w:t>10/</w:t>
      </w:r>
      <w:r w:rsidR="00C52274">
        <w:rPr>
          <w:color w:val="000000"/>
          <w:szCs w:val="22"/>
          <w:lang/>
        </w:rPr>
        <w:t>182-7</w:t>
      </w:r>
    </w:p>
    <w:p w:rsidR="00122455" w:rsidRDefault="00122455" w:rsidP="00122455">
      <w:r>
        <w:rPr>
          <w:lang w:val="sr-Cyrl-CS"/>
        </w:rPr>
        <w:t>ДАНА</w:t>
      </w:r>
      <w:r>
        <w:t>:</w:t>
      </w:r>
      <w:r>
        <w:rPr>
          <w:lang w:val="sr-Cyrl-CS"/>
        </w:rPr>
        <w:t xml:space="preserve"> </w:t>
      </w:r>
      <w:r w:rsidR="00C52274">
        <w:rPr>
          <w:lang/>
        </w:rPr>
        <w:t>10.08.2018</w:t>
      </w:r>
      <w:r>
        <w:t>.</w:t>
      </w:r>
    </w:p>
    <w:p w:rsidR="00122455" w:rsidRDefault="00122455" w:rsidP="00122455">
      <w:pPr>
        <w:jc w:val="both"/>
        <w:rPr>
          <w:color w:val="000000"/>
        </w:rPr>
      </w:pPr>
    </w:p>
    <w:p w:rsidR="00F35E9E" w:rsidRDefault="00F35E9E" w:rsidP="00F35E9E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190BF8">
        <w:rPr>
          <w:color w:val="000000"/>
        </w:rPr>
        <w:t xml:space="preserve">На основу члана 63. Закона о јавним набавкама </w:t>
      </w:r>
      <w:r w:rsidRPr="00190BF8">
        <w:rPr>
          <w:rFonts w:eastAsia="TimesNewRomanPSMT"/>
          <w:color w:val="000000"/>
          <w:lang w:val="sr-Cyrl-CS"/>
        </w:rPr>
        <w:t>(„Сл. гласник РС” бр. 124/2012</w:t>
      </w:r>
      <w:r w:rsidRPr="00190BF8">
        <w:rPr>
          <w:color w:val="000000"/>
          <w:lang w:val="sr-Cyrl-CS"/>
        </w:rPr>
        <w:t>, 14/2015 и 68/2015</w:t>
      </w:r>
      <w:r>
        <w:rPr>
          <w:color w:val="000000"/>
          <w:lang w:val="sr-Cyrl-CS"/>
        </w:rPr>
        <w:t>) врше се:</w:t>
      </w:r>
    </w:p>
    <w:p w:rsidR="00F35E9E" w:rsidRPr="00F35E9E" w:rsidRDefault="00F35E9E" w:rsidP="00F35E9E">
      <w:pPr>
        <w:jc w:val="both"/>
        <w:rPr>
          <w:b/>
          <w:color w:val="000000"/>
        </w:rPr>
      </w:pPr>
    </w:p>
    <w:p w:rsidR="00F35E9E" w:rsidRPr="00927BFA" w:rsidRDefault="00F35E9E" w:rsidP="00F35E9E">
      <w:pPr>
        <w:jc w:val="center"/>
        <w:rPr>
          <w:b/>
          <w:color w:val="000000"/>
          <w:lang w:val="sr-Cyrl-CS"/>
        </w:rPr>
      </w:pPr>
      <w:r w:rsidRPr="00927BFA">
        <w:rPr>
          <w:b/>
          <w:color w:val="000000"/>
          <w:lang w:val="sr-Cyrl-CS"/>
        </w:rPr>
        <w:t xml:space="preserve">ИЗМЕНЕ И ДОПУНЕ КОНКУРСНЕ ДОКУМЕНТАЦИЈЕ </w:t>
      </w:r>
    </w:p>
    <w:p w:rsidR="00F35E9E" w:rsidRDefault="00F35E9E" w:rsidP="00F35E9E">
      <w:pPr>
        <w:jc w:val="center"/>
        <w:rPr>
          <w:b/>
          <w:color w:val="000000"/>
          <w:lang w:val="sr-Cyrl-CS"/>
        </w:rPr>
      </w:pPr>
      <w:r w:rsidRPr="00927BFA">
        <w:rPr>
          <w:b/>
          <w:color w:val="000000"/>
          <w:lang w:val="sr-Cyrl-CS"/>
        </w:rPr>
        <w:t xml:space="preserve">ЗА ЈАВНУ НАБАВКУ УСЛУГА </w:t>
      </w:r>
      <w:r w:rsidRPr="00927BFA">
        <w:rPr>
          <w:b/>
          <w:color w:val="000000"/>
        </w:rPr>
        <w:t xml:space="preserve">ПОПРАВКИ И ОДРЖАВАЊА </w:t>
      </w:r>
      <w:r w:rsidR="00C52274">
        <w:rPr>
          <w:b/>
          <w:color w:val="000000"/>
          <w:lang/>
        </w:rPr>
        <w:t>ВОЗИЛА</w:t>
      </w:r>
      <w:r w:rsidRPr="00927BFA">
        <w:rPr>
          <w:b/>
          <w:color w:val="000000"/>
          <w:lang w:val="sr-Cyrl-CS"/>
        </w:rPr>
        <w:t xml:space="preserve"> </w:t>
      </w:r>
    </w:p>
    <w:p w:rsidR="00F35E9E" w:rsidRDefault="00F35E9E" w:rsidP="00F35E9E">
      <w:pPr>
        <w:jc w:val="center"/>
        <w:rPr>
          <w:b/>
          <w:color w:val="000000"/>
          <w:lang w:val="sr-Cyrl-CS"/>
        </w:rPr>
      </w:pPr>
      <w:r w:rsidRPr="00927BFA">
        <w:rPr>
          <w:b/>
          <w:color w:val="000000"/>
          <w:lang w:val="sr-Cyrl-CS"/>
        </w:rPr>
        <w:t>ЈН 13/201</w:t>
      </w:r>
      <w:r w:rsidR="00C52274">
        <w:rPr>
          <w:b/>
          <w:color w:val="000000"/>
          <w:lang w:val="sr-Cyrl-CS"/>
        </w:rPr>
        <w:t>8</w:t>
      </w:r>
      <w:r w:rsidRPr="00927BFA">
        <w:rPr>
          <w:b/>
          <w:color w:val="000000"/>
          <w:lang w:val="sr-Cyrl-CS"/>
        </w:rPr>
        <w:t>МВ</w:t>
      </w:r>
    </w:p>
    <w:p w:rsidR="00D56109" w:rsidRDefault="00D56109" w:rsidP="00F35E9E">
      <w:pPr>
        <w:jc w:val="center"/>
        <w:rPr>
          <w:b/>
          <w:color w:val="000000"/>
          <w:lang w:val="sr-Cyrl-CS"/>
        </w:rPr>
      </w:pPr>
    </w:p>
    <w:p w:rsidR="00D56109" w:rsidRDefault="00D56109" w:rsidP="00D56109">
      <w:pPr>
        <w:jc w:val="both"/>
        <w:rPr>
          <w:b/>
          <w:bCs/>
          <w:i/>
          <w:iCs/>
          <w:color w:val="000000"/>
          <w:lang/>
        </w:rPr>
      </w:pPr>
      <w:r w:rsidRPr="00347144">
        <w:rPr>
          <w:lang w:val="sr-Cyrl-CS"/>
        </w:rPr>
        <w:t>Врши се измен</w:t>
      </w:r>
      <w:r>
        <w:rPr>
          <w:lang w:val="sr-Cyrl-CS"/>
        </w:rPr>
        <w:t xml:space="preserve">а </w:t>
      </w:r>
      <w:r>
        <w:t xml:space="preserve">у делу </w:t>
      </w:r>
      <w:r w:rsidR="00C52274" w:rsidRPr="00F74036">
        <w:rPr>
          <w:b/>
          <w:bCs/>
          <w:i/>
          <w:iCs/>
          <w:color w:val="000000"/>
          <w:lang w:val="sr-Latn-CS"/>
        </w:rPr>
        <w:t>I</w:t>
      </w:r>
      <w:r w:rsidR="00C52274" w:rsidRPr="00F74036">
        <w:rPr>
          <w:b/>
          <w:bCs/>
          <w:i/>
          <w:iCs/>
          <w:color w:val="000000"/>
        </w:rPr>
        <w:t>V  УСЛОВИ ЗА УЧЕШЋЕ У ПОСТУПКУ ЈАВНЕ НАБАВКЕ ИЗ ЧЛ. 75. И 76. ЗАКОНА И УПУТСТВО КАКО СЕ ДОКАЗУЈЕ ИСПУЊЕНОСТ ТИХ УСЛОВА</w:t>
      </w:r>
    </w:p>
    <w:p w:rsidR="00C52274" w:rsidRDefault="00C52274" w:rsidP="00C52274">
      <w:pPr>
        <w:pStyle w:val="ListParagraph"/>
        <w:numPr>
          <w:ilvl w:val="0"/>
          <w:numId w:val="17"/>
        </w:numPr>
        <w:suppressAutoHyphens/>
        <w:spacing w:line="100" w:lineRule="atLeast"/>
        <w:ind w:left="709"/>
        <w:contextualSpacing w:val="0"/>
        <w:jc w:val="both"/>
        <w:rPr>
          <w:b/>
          <w:lang/>
        </w:rPr>
      </w:pPr>
      <w:r>
        <w:rPr>
          <w:b/>
          <w:lang/>
        </w:rPr>
        <w:t>ТЕХНИЧКИ</w:t>
      </w:r>
      <w:r w:rsidRPr="005F453A">
        <w:rPr>
          <w:b/>
          <w:lang/>
        </w:rPr>
        <w:t xml:space="preserve"> КАПАЦИТЕТ:</w:t>
      </w:r>
    </w:p>
    <w:p w:rsidR="00C52274" w:rsidRDefault="00C52274" w:rsidP="00C52274">
      <w:pPr>
        <w:pStyle w:val="ListParagraph"/>
        <w:ind w:left="709"/>
        <w:jc w:val="both"/>
        <w:rPr>
          <w:b/>
          <w:lang/>
        </w:rPr>
      </w:pPr>
      <w:r>
        <w:rPr>
          <w:b/>
          <w:lang/>
        </w:rPr>
        <w:t>ПАРТИЈА 1:</w:t>
      </w:r>
    </w:p>
    <w:p w:rsidR="00934BD7" w:rsidRDefault="00934BD7" w:rsidP="00C52274">
      <w:pPr>
        <w:pStyle w:val="ListParagraph"/>
        <w:ind w:left="709"/>
        <w:jc w:val="both"/>
        <w:rPr>
          <w:b/>
          <w:lang/>
        </w:rPr>
      </w:pPr>
    </w:p>
    <w:p w:rsidR="00934BD7" w:rsidRPr="00934BD7" w:rsidRDefault="00934BD7" w:rsidP="00934BD7">
      <w:pPr>
        <w:pStyle w:val="ListParagraph"/>
        <w:ind w:left="709"/>
        <w:jc w:val="both"/>
        <w:rPr>
          <w:b/>
          <w:lang/>
        </w:rPr>
      </w:pPr>
      <w:r>
        <w:rPr>
          <w:b/>
          <w:lang/>
        </w:rPr>
        <w:t>ИЗМЕНА ГЛАСИ:</w:t>
      </w:r>
    </w:p>
    <w:p w:rsidR="00C52274" w:rsidRDefault="00C52274" w:rsidP="00D56109">
      <w:pPr>
        <w:jc w:val="both"/>
        <w:rPr>
          <w:b/>
          <w:bCs/>
          <w:i/>
          <w:iCs/>
          <w:color w:val="000000"/>
          <w:lang/>
        </w:rPr>
      </w:pPr>
    </w:p>
    <w:p w:rsidR="00C52274" w:rsidRDefault="00C52274" w:rsidP="00C52274">
      <w:pPr>
        <w:pStyle w:val="ListParagraph"/>
        <w:numPr>
          <w:ilvl w:val="0"/>
          <w:numId w:val="17"/>
        </w:numPr>
        <w:suppressAutoHyphens/>
        <w:spacing w:line="100" w:lineRule="atLeast"/>
        <w:ind w:left="709"/>
        <w:contextualSpacing w:val="0"/>
        <w:jc w:val="both"/>
        <w:rPr>
          <w:b/>
          <w:lang/>
        </w:rPr>
      </w:pPr>
      <w:r>
        <w:rPr>
          <w:b/>
          <w:lang/>
        </w:rPr>
        <w:t>ТЕХНИЧКИ</w:t>
      </w:r>
      <w:r w:rsidRPr="005F453A">
        <w:rPr>
          <w:b/>
          <w:lang/>
        </w:rPr>
        <w:t xml:space="preserve"> КАПАЦИТЕТ:</w:t>
      </w:r>
    </w:p>
    <w:p w:rsidR="00C52274" w:rsidRDefault="00C52274" w:rsidP="00C52274">
      <w:pPr>
        <w:pStyle w:val="ListParagraph"/>
        <w:ind w:left="709"/>
        <w:jc w:val="both"/>
        <w:rPr>
          <w:b/>
          <w:lang/>
        </w:rPr>
      </w:pPr>
      <w:r>
        <w:rPr>
          <w:b/>
          <w:lang/>
        </w:rPr>
        <w:t>ПАРТИЈА 1:</w:t>
      </w:r>
    </w:p>
    <w:p w:rsidR="00C52274" w:rsidRDefault="00C52274" w:rsidP="00C52274">
      <w:pPr>
        <w:pStyle w:val="ListParagraph"/>
        <w:jc w:val="both"/>
        <w:rPr>
          <w:lang/>
        </w:rPr>
      </w:pPr>
      <w:r>
        <w:rPr>
          <w:b/>
          <w:lang/>
        </w:rPr>
        <w:t xml:space="preserve">- </w:t>
      </w:r>
      <w:r>
        <w:rPr>
          <w:lang/>
        </w:rPr>
        <w:t>м</w:t>
      </w:r>
      <w:r w:rsidRPr="00820250">
        <w:t xml:space="preserve">инимум две </w:t>
      </w:r>
      <w:r>
        <w:rPr>
          <w:lang/>
        </w:rPr>
        <w:t xml:space="preserve">електромеханичке или </w:t>
      </w:r>
      <w:r w:rsidRPr="00820250">
        <w:t>двостубне дизалице са хидрауличним или ланчаним погоном за путничка и комби возила тежине до 2.000кг (двостубне дизалице се морају налазити у пословним просторијама понуђача)</w:t>
      </w:r>
      <w:r>
        <w:t xml:space="preserve"> </w:t>
      </w:r>
    </w:p>
    <w:p w:rsidR="00C52274" w:rsidRDefault="00C52274" w:rsidP="00C52274">
      <w:pPr>
        <w:pStyle w:val="ListParagraph"/>
        <w:jc w:val="both"/>
        <w:rPr>
          <w:lang/>
        </w:rPr>
      </w:pPr>
      <w:r>
        <w:rPr>
          <w:lang/>
        </w:rPr>
        <w:t>- м</w:t>
      </w:r>
      <w:r w:rsidRPr="00820250">
        <w:t>инимум 5 радних места за сервисирање возила</w:t>
      </w:r>
      <w:r>
        <w:t xml:space="preserve">  </w:t>
      </w:r>
    </w:p>
    <w:p w:rsidR="00C52274" w:rsidRDefault="00C52274" w:rsidP="00C52274">
      <w:pPr>
        <w:pStyle w:val="ListParagraph"/>
        <w:jc w:val="both"/>
        <w:rPr>
          <w:lang/>
        </w:rPr>
      </w:pPr>
      <w:r>
        <w:rPr>
          <w:lang/>
        </w:rPr>
        <w:t>- м</w:t>
      </w:r>
      <w:r w:rsidRPr="00820250">
        <w:t>инимум једно сервисно возило (путничко или теретно)</w:t>
      </w:r>
    </w:p>
    <w:p w:rsidR="00C52274" w:rsidRDefault="00C52274" w:rsidP="00C52274">
      <w:pPr>
        <w:pStyle w:val="ListParagraph"/>
        <w:jc w:val="both"/>
        <w:rPr>
          <w:lang/>
        </w:rPr>
      </w:pPr>
      <w:r>
        <w:rPr>
          <w:lang/>
        </w:rPr>
        <w:t>-  м</w:t>
      </w:r>
      <w:r w:rsidRPr="00820250">
        <w:t xml:space="preserve">инимум једно возило </w:t>
      </w:r>
      <w:r>
        <w:rPr>
          <w:lang/>
        </w:rPr>
        <w:t xml:space="preserve">за шлепање и превоз </w:t>
      </w:r>
      <w:r w:rsidRPr="00820250">
        <w:t>путничк</w:t>
      </w:r>
      <w:r>
        <w:rPr>
          <w:lang/>
        </w:rPr>
        <w:t>их</w:t>
      </w:r>
      <w:r w:rsidRPr="00820250">
        <w:t xml:space="preserve"> и</w:t>
      </w:r>
      <w:r>
        <w:rPr>
          <w:lang/>
        </w:rPr>
        <w:t xml:space="preserve"> комби возила са могућношћу превоза/шлепања возила до 4.000кг</w:t>
      </w:r>
    </w:p>
    <w:p w:rsidR="00F35E9E" w:rsidRDefault="00F35E9E" w:rsidP="00F35E9E">
      <w:pPr>
        <w:jc w:val="center"/>
        <w:rPr>
          <w:color w:val="000000"/>
          <w:lang w:val="sr-Cyrl-CS"/>
        </w:rPr>
      </w:pPr>
    </w:p>
    <w:p w:rsidR="00C52274" w:rsidRPr="00F74036" w:rsidRDefault="00F35E9E" w:rsidP="00C52274">
      <w:pPr>
        <w:pStyle w:val="ListParagraph"/>
        <w:numPr>
          <w:ilvl w:val="0"/>
          <w:numId w:val="19"/>
        </w:numPr>
        <w:suppressAutoHyphens/>
        <w:spacing w:line="100" w:lineRule="atLeast"/>
        <w:contextualSpacing w:val="0"/>
        <w:rPr>
          <w:bCs/>
          <w:i/>
          <w:iCs/>
        </w:rPr>
      </w:pPr>
      <w:r w:rsidRPr="00347144">
        <w:rPr>
          <w:lang w:val="sr-Cyrl-CS"/>
        </w:rPr>
        <w:t>Врши се измен</w:t>
      </w:r>
      <w:r>
        <w:rPr>
          <w:lang w:val="sr-Cyrl-CS"/>
        </w:rPr>
        <w:t xml:space="preserve">а </w:t>
      </w:r>
      <w:r>
        <w:t xml:space="preserve">у делу </w:t>
      </w:r>
      <w:r w:rsidR="00C52274" w:rsidRPr="00F74036">
        <w:rPr>
          <w:b/>
          <w:bCs/>
          <w:i/>
          <w:iCs/>
          <w:lang/>
        </w:rPr>
        <w:t>У</w:t>
      </w:r>
      <w:r w:rsidR="00C52274" w:rsidRPr="00F74036">
        <w:rPr>
          <w:b/>
          <w:bCs/>
          <w:i/>
          <w:iCs/>
        </w:rPr>
        <w:t>ПУТСТВО КАКО СЕ ДОКАЗУЈЕ ИСПУЊЕНОСТ УСЛОВА</w:t>
      </w:r>
    </w:p>
    <w:p w:rsidR="00F35E9E" w:rsidRDefault="00F35E9E" w:rsidP="00C52274">
      <w:pPr>
        <w:jc w:val="both"/>
        <w:rPr>
          <w:color w:val="000000"/>
          <w:lang w:val="sr-Cyrl-CS"/>
        </w:rPr>
      </w:pPr>
    </w:p>
    <w:p w:rsidR="00F35E9E" w:rsidRDefault="00F35E9E" w:rsidP="00F35E9E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927BFA">
        <w:rPr>
          <w:b/>
          <w:color w:val="000000"/>
          <w:lang w:val="sr-Cyrl-CS"/>
        </w:rPr>
        <w:t xml:space="preserve">ИЗМЕНА </w:t>
      </w:r>
      <w:r>
        <w:rPr>
          <w:b/>
          <w:color w:val="000000"/>
          <w:lang w:val="sr-Cyrl-CS"/>
        </w:rPr>
        <w:t>ГЛАСИ:</w:t>
      </w:r>
    </w:p>
    <w:p w:rsidR="00D56109" w:rsidRDefault="00D56109" w:rsidP="00F35E9E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934BD7" w:rsidRDefault="00934BD7" w:rsidP="00934BD7">
      <w:pPr>
        <w:pStyle w:val="ListParagraph"/>
        <w:numPr>
          <w:ilvl w:val="0"/>
          <w:numId w:val="17"/>
        </w:numPr>
        <w:suppressAutoHyphens/>
        <w:spacing w:line="100" w:lineRule="atLeast"/>
        <w:ind w:left="426"/>
        <w:contextualSpacing w:val="0"/>
        <w:jc w:val="both"/>
        <w:rPr>
          <w:b/>
          <w:lang/>
        </w:rPr>
      </w:pPr>
      <w:r>
        <w:rPr>
          <w:b/>
          <w:lang/>
        </w:rPr>
        <w:t>ТЕХНИЧКИ</w:t>
      </w:r>
      <w:r w:rsidRPr="005F453A">
        <w:rPr>
          <w:b/>
          <w:lang/>
        </w:rPr>
        <w:t xml:space="preserve"> КАПАЦИТЕТ:</w:t>
      </w:r>
    </w:p>
    <w:p w:rsidR="00934BD7" w:rsidRDefault="00934BD7" w:rsidP="00934BD7">
      <w:pPr>
        <w:pStyle w:val="ListParagraph"/>
        <w:ind w:left="426"/>
        <w:jc w:val="both"/>
        <w:rPr>
          <w:b/>
          <w:lang/>
        </w:rPr>
      </w:pPr>
      <w:r>
        <w:rPr>
          <w:b/>
          <w:lang/>
        </w:rPr>
        <w:t>ПАРТИЈА 1:</w:t>
      </w:r>
    </w:p>
    <w:p w:rsidR="00934BD7" w:rsidRDefault="00934BD7" w:rsidP="00934BD7">
      <w:pPr>
        <w:pStyle w:val="ListParagraph"/>
        <w:ind w:left="426"/>
        <w:jc w:val="both"/>
        <w:rPr>
          <w:lang/>
        </w:rPr>
      </w:pPr>
      <w:r>
        <w:rPr>
          <w:b/>
          <w:lang/>
        </w:rPr>
        <w:t xml:space="preserve">- </w:t>
      </w:r>
      <w:r>
        <w:rPr>
          <w:lang/>
        </w:rPr>
        <w:t>м</w:t>
      </w:r>
      <w:r w:rsidRPr="00820250">
        <w:t xml:space="preserve">инимум две </w:t>
      </w:r>
      <w:r>
        <w:rPr>
          <w:lang/>
        </w:rPr>
        <w:t>електромеханичке</w:t>
      </w:r>
      <w:r w:rsidRPr="00820250">
        <w:t xml:space="preserve"> </w:t>
      </w:r>
      <w:r>
        <w:rPr>
          <w:lang/>
        </w:rPr>
        <w:t xml:space="preserve">или </w:t>
      </w:r>
      <w:r w:rsidRPr="00820250">
        <w:t>двостубне дизалице са хидрауличним или ланчаним погоном за путничка и комби возила тежине до 2.000кг (двостубне дизалице се морају налазити у пословним просторијама понуђача)</w:t>
      </w:r>
    </w:p>
    <w:p w:rsidR="00934BD7" w:rsidRPr="002256BC" w:rsidRDefault="00934BD7" w:rsidP="00934BD7">
      <w:pPr>
        <w:pStyle w:val="ListParagraph"/>
        <w:ind w:left="426"/>
        <w:jc w:val="both"/>
        <w:rPr>
          <w:lang/>
        </w:rPr>
      </w:pPr>
    </w:p>
    <w:p w:rsidR="00934BD7" w:rsidRDefault="00934BD7" w:rsidP="00934BD7">
      <w:pPr>
        <w:pStyle w:val="ListParagraph"/>
        <w:ind w:left="426"/>
        <w:jc w:val="both"/>
        <w:rPr>
          <w:noProof/>
          <w:lang/>
        </w:rPr>
      </w:pPr>
      <w:r w:rsidRPr="00DB532A">
        <w:rPr>
          <w:b/>
          <w:noProof/>
          <w:u w:val="single"/>
          <w:lang/>
        </w:rPr>
        <w:t>Доказ</w:t>
      </w:r>
      <w:r>
        <w:rPr>
          <w:b/>
          <w:noProof/>
          <w:u w:val="single"/>
          <w:lang/>
        </w:rPr>
        <w:t xml:space="preserve"> за обе партије</w:t>
      </w:r>
      <w:r w:rsidRPr="00DB532A">
        <w:rPr>
          <w:b/>
          <w:noProof/>
          <w:lang/>
        </w:rPr>
        <w:t>:</w:t>
      </w:r>
      <w:r>
        <w:rPr>
          <w:b/>
          <w:noProof/>
          <w:lang/>
        </w:rPr>
        <w:t xml:space="preserve"> </w:t>
      </w:r>
      <w:r w:rsidRPr="00DB532A">
        <w:rPr>
          <w:noProof/>
          <w:lang/>
        </w:rPr>
        <w:t>Пописна листа са датумом 31.12.2017. или копије фактура за дизалице набављене у 2018.</w:t>
      </w:r>
      <w:r>
        <w:rPr>
          <w:noProof/>
          <w:lang/>
        </w:rPr>
        <w:t xml:space="preserve"> </w:t>
      </w:r>
      <w:r w:rsidRPr="00DB532A">
        <w:rPr>
          <w:noProof/>
          <w:lang/>
        </w:rPr>
        <w:t>години или уговор о закупу или лизингу или изјава понуђача на меморандуму под пуном кривичном и материјалном одговорношчу; каталог произвођача или произвођачка декларација или технички лист са техничким крактеристикама дизалица.</w:t>
      </w:r>
    </w:p>
    <w:p w:rsidR="001F64F3" w:rsidRDefault="001F64F3" w:rsidP="00A8675F">
      <w:pPr>
        <w:jc w:val="center"/>
        <w:rPr>
          <w:b/>
          <w:color w:val="000000"/>
        </w:rPr>
      </w:pPr>
    </w:p>
    <w:p w:rsidR="001F64F3" w:rsidRDefault="001F64F3" w:rsidP="001F64F3">
      <w:pPr>
        <w:jc w:val="right"/>
        <w:rPr>
          <w:b/>
          <w:color w:val="000000"/>
        </w:rPr>
      </w:pPr>
      <w:r>
        <w:rPr>
          <w:b/>
          <w:color w:val="000000"/>
        </w:rPr>
        <w:t>КОМИСИЈА ЗА ЈАВНУ НАБАВКУ</w:t>
      </w:r>
    </w:p>
    <w:p w:rsidR="001F64F3" w:rsidRDefault="001F64F3" w:rsidP="001F64F3">
      <w:pPr>
        <w:jc w:val="right"/>
        <w:rPr>
          <w:b/>
          <w:color w:val="000000"/>
        </w:rPr>
      </w:pPr>
    </w:p>
    <w:p w:rsidR="00E74286" w:rsidRPr="00A8675F" w:rsidRDefault="001F64F3" w:rsidP="001F64F3">
      <w:pPr>
        <w:jc w:val="right"/>
        <w:rPr>
          <w:color w:val="000000"/>
        </w:rPr>
      </w:pPr>
      <w:r>
        <w:rPr>
          <w:b/>
          <w:color w:val="000000"/>
        </w:rPr>
        <w:t>_________________________________</w:t>
      </w:r>
      <w:r w:rsidR="00564988" w:rsidRPr="00F74036">
        <w:rPr>
          <w:b/>
          <w:color w:val="000000"/>
          <w:lang w:val="sr-Latn-CS"/>
        </w:rPr>
        <w:t xml:space="preserve">                                                          </w:t>
      </w:r>
      <w:r w:rsidR="00564988" w:rsidRPr="00F74036">
        <w:rPr>
          <w:color w:val="000000"/>
          <w:lang w:val="sr-Latn-CS"/>
        </w:rPr>
        <w:t xml:space="preserve">                                              </w:t>
      </w:r>
    </w:p>
    <w:sectPr w:rsidR="00E74286" w:rsidRPr="00A8675F" w:rsidSect="006234A1">
      <w:headerReference w:type="default" r:id="rId8"/>
      <w:footerReference w:type="default" r:id="rId9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15" w:rsidRDefault="00911515">
      <w:r>
        <w:separator/>
      </w:r>
    </w:p>
  </w:endnote>
  <w:endnote w:type="continuationSeparator" w:id="1">
    <w:p w:rsidR="00911515" w:rsidRDefault="0091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>
    <w:pPr>
      <w:pStyle w:val="Footer"/>
      <w:jc w:val="right"/>
    </w:pPr>
  </w:p>
  <w:p w:rsidR="00F235E0" w:rsidRDefault="00F23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15" w:rsidRDefault="00911515">
      <w:r>
        <w:separator/>
      </w:r>
    </w:p>
  </w:footnote>
  <w:footnote w:type="continuationSeparator" w:id="1">
    <w:p w:rsidR="00911515" w:rsidRDefault="00911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r w:rsidRPr="00FD27B0">
      <w:rPr>
        <w:rFonts w:ascii="Arial" w:hAnsi="Arial" w:cs="Arial"/>
        <w:sz w:val="18"/>
        <w:szCs w:val="18"/>
      </w:rPr>
      <w:t>Сремска Митровица</w:t>
    </w:r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Стари шор 65</w:t>
    </w:r>
  </w:p>
  <w:p w:rsidR="00F235E0" w:rsidRPr="00DA6952" w:rsidRDefault="00F235E0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 w:rsidR="00DA6952">
      <w:rPr>
        <w:rFonts w:ascii="Arial" w:hAnsi="Arial" w:cs="Arial"/>
        <w:sz w:val="18"/>
        <w:szCs w:val="18"/>
      </w:rPr>
      <w:t>/615-105</w:t>
    </w:r>
  </w:p>
  <w:p w:rsidR="00F235E0" w:rsidRPr="00FD27B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F235E0" w:rsidRPr="006234A1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F235E0" w:rsidRDefault="00F23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8">
    <w:nsid w:val="009E6D6F"/>
    <w:multiLevelType w:val="hybridMultilevel"/>
    <w:tmpl w:val="C1A2E234"/>
    <w:lvl w:ilvl="0" w:tplc="F264A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9128C"/>
    <w:multiLevelType w:val="hybridMultilevel"/>
    <w:tmpl w:val="606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B60BF8"/>
    <w:multiLevelType w:val="hybridMultilevel"/>
    <w:tmpl w:val="B846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364AA"/>
    <w:multiLevelType w:val="hybridMultilevel"/>
    <w:tmpl w:val="49D27B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F2034"/>
    <w:multiLevelType w:val="multilevel"/>
    <w:tmpl w:val="F41C6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  <w:i w:val="0"/>
      </w:rPr>
    </w:lvl>
  </w:abstractNum>
  <w:abstractNum w:abstractNumId="13">
    <w:nsid w:val="2E30117D"/>
    <w:multiLevelType w:val="hybridMultilevel"/>
    <w:tmpl w:val="188E520E"/>
    <w:lvl w:ilvl="0" w:tplc="86B42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14E8B"/>
    <w:multiLevelType w:val="hybridMultilevel"/>
    <w:tmpl w:val="D34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87B27"/>
    <w:multiLevelType w:val="hybridMultilevel"/>
    <w:tmpl w:val="89BEDBD2"/>
    <w:lvl w:ilvl="0" w:tplc="3FDE8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D746C4"/>
    <w:multiLevelType w:val="hybridMultilevel"/>
    <w:tmpl w:val="9EB29E0A"/>
    <w:lvl w:ilvl="0" w:tplc="23E2FE8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B22DA"/>
    <w:multiLevelType w:val="hybridMultilevel"/>
    <w:tmpl w:val="2ABE30D6"/>
    <w:lvl w:ilvl="0" w:tplc="AC746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E2A5F"/>
    <w:multiLevelType w:val="hybridMultilevel"/>
    <w:tmpl w:val="A96E74B2"/>
    <w:lvl w:ilvl="0" w:tplc="6A549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E7687"/>
    <w:multiLevelType w:val="hybridMultilevel"/>
    <w:tmpl w:val="ECC8439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AA6DCF"/>
    <w:multiLevelType w:val="hybridMultilevel"/>
    <w:tmpl w:val="2CD8C4C2"/>
    <w:lvl w:ilvl="0" w:tplc="50E60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23CBD"/>
    <w:multiLevelType w:val="hybridMultilevel"/>
    <w:tmpl w:val="A662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575FD"/>
    <w:multiLevelType w:val="hybridMultilevel"/>
    <w:tmpl w:val="66A40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D0F95"/>
    <w:multiLevelType w:val="hybridMultilevel"/>
    <w:tmpl w:val="E80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8"/>
  </w:num>
  <w:num w:numId="5">
    <w:abstractNumId w:val="0"/>
  </w:num>
  <w:num w:numId="6">
    <w:abstractNumId w:val="0"/>
  </w:num>
  <w:num w:numId="7">
    <w:abstractNumId w:val="8"/>
  </w:num>
  <w:num w:numId="8">
    <w:abstractNumId w:val="23"/>
  </w:num>
  <w:num w:numId="9">
    <w:abstractNumId w:val="13"/>
  </w:num>
  <w:num w:numId="10">
    <w:abstractNumId w:val="22"/>
  </w:num>
  <w:num w:numId="11">
    <w:abstractNumId w:val="1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2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319490"/>
  </w:hdrShapeDefaults>
  <w:footnotePr>
    <w:footnote w:id="0"/>
    <w:footnote w:id="1"/>
  </w:footnotePr>
  <w:endnotePr>
    <w:endnote w:id="0"/>
    <w:endnote w:id="1"/>
  </w:endnotePr>
  <w:compat/>
  <w:rsids>
    <w:rsidRoot w:val="00E254C3"/>
    <w:rsid w:val="00002D78"/>
    <w:rsid w:val="000070C5"/>
    <w:rsid w:val="000075E8"/>
    <w:rsid w:val="00014957"/>
    <w:rsid w:val="000213B8"/>
    <w:rsid w:val="00021B95"/>
    <w:rsid w:val="000229AD"/>
    <w:rsid w:val="00036E7D"/>
    <w:rsid w:val="00040B99"/>
    <w:rsid w:val="00043833"/>
    <w:rsid w:val="00052DF9"/>
    <w:rsid w:val="00055631"/>
    <w:rsid w:val="000637BB"/>
    <w:rsid w:val="00066AD1"/>
    <w:rsid w:val="00073D78"/>
    <w:rsid w:val="00074614"/>
    <w:rsid w:val="000746BE"/>
    <w:rsid w:val="00081167"/>
    <w:rsid w:val="00081EBE"/>
    <w:rsid w:val="00090349"/>
    <w:rsid w:val="000911A0"/>
    <w:rsid w:val="00091DA7"/>
    <w:rsid w:val="000960E1"/>
    <w:rsid w:val="000967C6"/>
    <w:rsid w:val="0009694E"/>
    <w:rsid w:val="000A47C9"/>
    <w:rsid w:val="000A69D0"/>
    <w:rsid w:val="000B0E9A"/>
    <w:rsid w:val="000B16F9"/>
    <w:rsid w:val="000B5C52"/>
    <w:rsid w:val="000B633E"/>
    <w:rsid w:val="000B72CC"/>
    <w:rsid w:val="000C0B2A"/>
    <w:rsid w:val="000C6E81"/>
    <w:rsid w:val="000E51FA"/>
    <w:rsid w:val="000F49E6"/>
    <w:rsid w:val="000F4A48"/>
    <w:rsid w:val="000F4DE6"/>
    <w:rsid w:val="000F7808"/>
    <w:rsid w:val="001022DD"/>
    <w:rsid w:val="00106AD2"/>
    <w:rsid w:val="00107DB3"/>
    <w:rsid w:val="00110E99"/>
    <w:rsid w:val="001114D8"/>
    <w:rsid w:val="001143FD"/>
    <w:rsid w:val="00115FDB"/>
    <w:rsid w:val="00117137"/>
    <w:rsid w:val="00122455"/>
    <w:rsid w:val="00123B8F"/>
    <w:rsid w:val="001248FD"/>
    <w:rsid w:val="00125B6A"/>
    <w:rsid w:val="00131C4E"/>
    <w:rsid w:val="0014025C"/>
    <w:rsid w:val="00142CAA"/>
    <w:rsid w:val="00143E5C"/>
    <w:rsid w:val="00154ED9"/>
    <w:rsid w:val="00155B60"/>
    <w:rsid w:val="0015654B"/>
    <w:rsid w:val="00160316"/>
    <w:rsid w:val="00163C14"/>
    <w:rsid w:val="00167F42"/>
    <w:rsid w:val="001719D4"/>
    <w:rsid w:val="00181448"/>
    <w:rsid w:val="00181B60"/>
    <w:rsid w:val="00190670"/>
    <w:rsid w:val="00195DF9"/>
    <w:rsid w:val="001968D6"/>
    <w:rsid w:val="00196C57"/>
    <w:rsid w:val="001A160A"/>
    <w:rsid w:val="001A2A2B"/>
    <w:rsid w:val="001A2A94"/>
    <w:rsid w:val="001A388D"/>
    <w:rsid w:val="001A5E14"/>
    <w:rsid w:val="001A6592"/>
    <w:rsid w:val="001A6BA4"/>
    <w:rsid w:val="001C3260"/>
    <w:rsid w:val="001C3732"/>
    <w:rsid w:val="001D0F93"/>
    <w:rsid w:val="001D2164"/>
    <w:rsid w:val="001D5DA2"/>
    <w:rsid w:val="001D65E9"/>
    <w:rsid w:val="001E066E"/>
    <w:rsid w:val="001E2E18"/>
    <w:rsid w:val="001E4009"/>
    <w:rsid w:val="001E5D2E"/>
    <w:rsid w:val="001F50B9"/>
    <w:rsid w:val="001F64F3"/>
    <w:rsid w:val="002065FC"/>
    <w:rsid w:val="002106EA"/>
    <w:rsid w:val="00213D69"/>
    <w:rsid w:val="00222CD5"/>
    <w:rsid w:val="0022649D"/>
    <w:rsid w:val="002264F2"/>
    <w:rsid w:val="002272B6"/>
    <w:rsid w:val="00237941"/>
    <w:rsid w:val="002415AA"/>
    <w:rsid w:val="00241E64"/>
    <w:rsid w:val="002444A7"/>
    <w:rsid w:val="00246D51"/>
    <w:rsid w:val="0025135D"/>
    <w:rsid w:val="002605D9"/>
    <w:rsid w:val="002632EB"/>
    <w:rsid w:val="00263AFF"/>
    <w:rsid w:val="00272B4C"/>
    <w:rsid w:val="00282AF6"/>
    <w:rsid w:val="00285404"/>
    <w:rsid w:val="002A362D"/>
    <w:rsid w:val="002B09BC"/>
    <w:rsid w:val="002B3A68"/>
    <w:rsid w:val="002B570E"/>
    <w:rsid w:val="002B6A4E"/>
    <w:rsid w:val="002C6052"/>
    <w:rsid w:val="002D028E"/>
    <w:rsid w:val="002D1E49"/>
    <w:rsid w:val="002D36B0"/>
    <w:rsid w:val="002D6500"/>
    <w:rsid w:val="002E3E21"/>
    <w:rsid w:val="002F21E8"/>
    <w:rsid w:val="002F2A41"/>
    <w:rsid w:val="002F63CD"/>
    <w:rsid w:val="00307C00"/>
    <w:rsid w:val="00312564"/>
    <w:rsid w:val="00315F95"/>
    <w:rsid w:val="00320543"/>
    <w:rsid w:val="00324D0D"/>
    <w:rsid w:val="00331120"/>
    <w:rsid w:val="003333A6"/>
    <w:rsid w:val="00335BC1"/>
    <w:rsid w:val="00350F4E"/>
    <w:rsid w:val="00354CB1"/>
    <w:rsid w:val="00354D50"/>
    <w:rsid w:val="0035537A"/>
    <w:rsid w:val="00366C67"/>
    <w:rsid w:val="0036754F"/>
    <w:rsid w:val="003732B4"/>
    <w:rsid w:val="00377289"/>
    <w:rsid w:val="0038473C"/>
    <w:rsid w:val="00385B7C"/>
    <w:rsid w:val="003A0C23"/>
    <w:rsid w:val="003B3B30"/>
    <w:rsid w:val="003B3FFC"/>
    <w:rsid w:val="003C001B"/>
    <w:rsid w:val="003C5FF6"/>
    <w:rsid w:val="003D27A5"/>
    <w:rsid w:val="003D3CF1"/>
    <w:rsid w:val="003E0EDB"/>
    <w:rsid w:val="00402924"/>
    <w:rsid w:val="004030F2"/>
    <w:rsid w:val="00403A05"/>
    <w:rsid w:val="0040754F"/>
    <w:rsid w:val="00410BE3"/>
    <w:rsid w:val="00413BAA"/>
    <w:rsid w:val="00413BB2"/>
    <w:rsid w:val="0041491A"/>
    <w:rsid w:val="00415B0F"/>
    <w:rsid w:val="0042135D"/>
    <w:rsid w:val="00425491"/>
    <w:rsid w:val="00430C1E"/>
    <w:rsid w:val="004331BA"/>
    <w:rsid w:val="00443805"/>
    <w:rsid w:val="00445D05"/>
    <w:rsid w:val="00456E1B"/>
    <w:rsid w:val="00457C90"/>
    <w:rsid w:val="00460A33"/>
    <w:rsid w:val="00462C48"/>
    <w:rsid w:val="004666B6"/>
    <w:rsid w:val="0048372F"/>
    <w:rsid w:val="00483B29"/>
    <w:rsid w:val="004868DA"/>
    <w:rsid w:val="00487126"/>
    <w:rsid w:val="004957D0"/>
    <w:rsid w:val="00497B2D"/>
    <w:rsid w:val="004B249C"/>
    <w:rsid w:val="004B3B15"/>
    <w:rsid w:val="004B6824"/>
    <w:rsid w:val="004C3D21"/>
    <w:rsid w:val="004C600E"/>
    <w:rsid w:val="004D69D6"/>
    <w:rsid w:val="004E17B7"/>
    <w:rsid w:val="004E275E"/>
    <w:rsid w:val="004E5F8A"/>
    <w:rsid w:val="004E6545"/>
    <w:rsid w:val="004E7F60"/>
    <w:rsid w:val="004F26B4"/>
    <w:rsid w:val="004F3DD8"/>
    <w:rsid w:val="004F4F34"/>
    <w:rsid w:val="004F74F1"/>
    <w:rsid w:val="00500145"/>
    <w:rsid w:val="00501936"/>
    <w:rsid w:val="00501CDA"/>
    <w:rsid w:val="005125D6"/>
    <w:rsid w:val="0051463B"/>
    <w:rsid w:val="00526D92"/>
    <w:rsid w:val="0053646A"/>
    <w:rsid w:val="00537D16"/>
    <w:rsid w:val="00540C5B"/>
    <w:rsid w:val="00540D8F"/>
    <w:rsid w:val="00545ACB"/>
    <w:rsid w:val="00546473"/>
    <w:rsid w:val="005476F0"/>
    <w:rsid w:val="005554C5"/>
    <w:rsid w:val="00564988"/>
    <w:rsid w:val="005707F6"/>
    <w:rsid w:val="00577AEF"/>
    <w:rsid w:val="005863A6"/>
    <w:rsid w:val="005930E0"/>
    <w:rsid w:val="00593341"/>
    <w:rsid w:val="00593DFB"/>
    <w:rsid w:val="005954A9"/>
    <w:rsid w:val="0059588B"/>
    <w:rsid w:val="005B31AD"/>
    <w:rsid w:val="005B603F"/>
    <w:rsid w:val="005C15AF"/>
    <w:rsid w:val="005C4E7A"/>
    <w:rsid w:val="005C67AA"/>
    <w:rsid w:val="005D54D9"/>
    <w:rsid w:val="005E05BC"/>
    <w:rsid w:val="005E2DA3"/>
    <w:rsid w:val="005E604B"/>
    <w:rsid w:val="005F1D86"/>
    <w:rsid w:val="00601D07"/>
    <w:rsid w:val="00603799"/>
    <w:rsid w:val="00605667"/>
    <w:rsid w:val="0061152B"/>
    <w:rsid w:val="006234A1"/>
    <w:rsid w:val="00625DC5"/>
    <w:rsid w:val="00634E5F"/>
    <w:rsid w:val="0063529B"/>
    <w:rsid w:val="00635CAD"/>
    <w:rsid w:val="00636779"/>
    <w:rsid w:val="0064348A"/>
    <w:rsid w:val="00651097"/>
    <w:rsid w:val="006713CE"/>
    <w:rsid w:val="0067356B"/>
    <w:rsid w:val="0068518F"/>
    <w:rsid w:val="0068722E"/>
    <w:rsid w:val="00691506"/>
    <w:rsid w:val="00694E8B"/>
    <w:rsid w:val="00696396"/>
    <w:rsid w:val="00696407"/>
    <w:rsid w:val="00696B16"/>
    <w:rsid w:val="006A36E6"/>
    <w:rsid w:val="006B059B"/>
    <w:rsid w:val="006B06C2"/>
    <w:rsid w:val="006B32A4"/>
    <w:rsid w:val="006B3D3C"/>
    <w:rsid w:val="006C443D"/>
    <w:rsid w:val="006D2ED8"/>
    <w:rsid w:val="006D5165"/>
    <w:rsid w:val="006D58E8"/>
    <w:rsid w:val="006E0FAD"/>
    <w:rsid w:val="006E1A4E"/>
    <w:rsid w:val="006E1E91"/>
    <w:rsid w:val="006E304F"/>
    <w:rsid w:val="006E3EB7"/>
    <w:rsid w:val="006E4CD8"/>
    <w:rsid w:val="006E6643"/>
    <w:rsid w:val="006F2CF7"/>
    <w:rsid w:val="006F6D49"/>
    <w:rsid w:val="00700246"/>
    <w:rsid w:val="0070310A"/>
    <w:rsid w:val="00704749"/>
    <w:rsid w:val="007106E8"/>
    <w:rsid w:val="0071232D"/>
    <w:rsid w:val="00715F44"/>
    <w:rsid w:val="00722311"/>
    <w:rsid w:val="00730AB8"/>
    <w:rsid w:val="007315BE"/>
    <w:rsid w:val="00731D14"/>
    <w:rsid w:val="00733263"/>
    <w:rsid w:val="00744510"/>
    <w:rsid w:val="007448E1"/>
    <w:rsid w:val="0074707F"/>
    <w:rsid w:val="007500FA"/>
    <w:rsid w:val="00755291"/>
    <w:rsid w:val="00770902"/>
    <w:rsid w:val="00770B83"/>
    <w:rsid w:val="00771519"/>
    <w:rsid w:val="00772D26"/>
    <w:rsid w:val="00773A8C"/>
    <w:rsid w:val="0077595F"/>
    <w:rsid w:val="007846F7"/>
    <w:rsid w:val="007851FF"/>
    <w:rsid w:val="00786E5C"/>
    <w:rsid w:val="007907B3"/>
    <w:rsid w:val="007948BD"/>
    <w:rsid w:val="00794E92"/>
    <w:rsid w:val="0079681D"/>
    <w:rsid w:val="007A1DD9"/>
    <w:rsid w:val="007A2965"/>
    <w:rsid w:val="007A4AB4"/>
    <w:rsid w:val="007B6F38"/>
    <w:rsid w:val="007C302C"/>
    <w:rsid w:val="007C7D8B"/>
    <w:rsid w:val="007D6CA8"/>
    <w:rsid w:val="007E1D92"/>
    <w:rsid w:val="007E42D7"/>
    <w:rsid w:val="007E745A"/>
    <w:rsid w:val="007F1D9B"/>
    <w:rsid w:val="007F64B6"/>
    <w:rsid w:val="008003FB"/>
    <w:rsid w:val="008013EA"/>
    <w:rsid w:val="00801B5A"/>
    <w:rsid w:val="0082265D"/>
    <w:rsid w:val="0083130F"/>
    <w:rsid w:val="00837D60"/>
    <w:rsid w:val="0084020A"/>
    <w:rsid w:val="008409E0"/>
    <w:rsid w:val="008426B7"/>
    <w:rsid w:val="0084441C"/>
    <w:rsid w:val="0084705D"/>
    <w:rsid w:val="00856378"/>
    <w:rsid w:val="00861CB6"/>
    <w:rsid w:val="008633C4"/>
    <w:rsid w:val="0087428F"/>
    <w:rsid w:val="008844FD"/>
    <w:rsid w:val="00887757"/>
    <w:rsid w:val="00896A3E"/>
    <w:rsid w:val="008A058C"/>
    <w:rsid w:val="008A1601"/>
    <w:rsid w:val="008A4B73"/>
    <w:rsid w:val="008B1954"/>
    <w:rsid w:val="008D2CE6"/>
    <w:rsid w:val="008D3EC3"/>
    <w:rsid w:val="008D5309"/>
    <w:rsid w:val="008E0A1E"/>
    <w:rsid w:val="008E0D6B"/>
    <w:rsid w:val="008E486F"/>
    <w:rsid w:val="008F0173"/>
    <w:rsid w:val="008F49EE"/>
    <w:rsid w:val="00900427"/>
    <w:rsid w:val="009060D1"/>
    <w:rsid w:val="00906266"/>
    <w:rsid w:val="00911515"/>
    <w:rsid w:val="0091194C"/>
    <w:rsid w:val="009127EC"/>
    <w:rsid w:val="0091431D"/>
    <w:rsid w:val="00917866"/>
    <w:rsid w:val="00923E7D"/>
    <w:rsid w:val="00927E27"/>
    <w:rsid w:val="00930AC6"/>
    <w:rsid w:val="00930FCD"/>
    <w:rsid w:val="00934BD7"/>
    <w:rsid w:val="009360AD"/>
    <w:rsid w:val="00937804"/>
    <w:rsid w:val="00941B2D"/>
    <w:rsid w:val="009432A8"/>
    <w:rsid w:val="00943CCE"/>
    <w:rsid w:val="0095454B"/>
    <w:rsid w:val="00955C43"/>
    <w:rsid w:val="009565CA"/>
    <w:rsid w:val="009652FF"/>
    <w:rsid w:val="009711E3"/>
    <w:rsid w:val="0098017F"/>
    <w:rsid w:val="00983B0A"/>
    <w:rsid w:val="00984B27"/>
    <w:rsid w:val="00987EA2"/>
    <w:rsid w:val="00991AB6"/>
    <w:rsid w:val="00991F9A"/>
    <w:rsid w:val="009A21D5"/>
    <w:rsid w:val="009A7465"/>
    <w:rsid w:val="009A7CB0"/>
    <w:rsid w:val="009B3513"/>
    <w:rsid w:val="009B656A"/>
    <w:rsid w:val="009C052E"/>
    <w:rsid w:val="009C189C"/>
    <w:rsid w:val="009C5452"/>
    <w:rsid w:val="009C6D77"/>
    <w:rsid w:val="009C74AE"/>
    <w:rsid w:val="009D78B8"/>
    <w:rsid w:val="009E10EF"/>
    <w:rsid w:val="009E2DC8"/>
    <w:rsid w:val="009E4F5E"/>
    <w:rsid w:val="009F44C3"/>
    <w:rsid w:val="00A03813"/>
    <w:rsid w:val="00A1126C"/>
    <w:rsid w:val="00A115CB"/>
    <w:rsid w:val="00A13946"/>
    <w:rsid w:val="00A23582"/>
    <w:rsid w:val="00A25051"/>
    <w:rsid w:val="00A255B3"/>
    <w:rsid w:val="00A25836"/>
    <w:rsid w:val="00A26059"/>
    <w:rsid w:val="00A342D7"/>
    <w:rsid w:val="00A42714"/>
    <w:rsid w:val="00A43CF7"/>
    <w:rsid w:val="00A51B5E"/>
    <w:rsid w:val="00A54A8B"/>
    <w:rsid w:val="00A6314A"/>
    <w:rsid w:val="00A67626"/>
    <w:rsid w:val="00A73003"/>
    <w:rsid w:val="00A74C92"/>
    <w:rsid w:val="00A8185A"/>
    <w:rsid w:val="00A85A5B"/>
    <w:rsid w:val="00A85C2F"/>
    <w:rsid w:val="00A8675F"/>
    <w:rsid w:val="00A9026F"/>
    <w:rsid w:val="00A94368"/>
    <w:rsid w:val="00AA0BE4"/>
    <w:rsid w:val="00AB0B05"/>
    <w:rsid w:val="00AC1A30"/>
    <w:rsid w:val="00AD5F64"/>
    <w:rsid w:val="00AD6AC3"/>
    <w:rsid w:val="00AE4DFD"/>
    <w:rsid w:val="00AE7A3A"/>
    <w:rsid w:val="00AF2110"/>
    <w:rsid w:val="00AF2A87"/>
    <w:rsid w:val="00AF48B6"/>
    <w:rsid w:val="00AF54AD"/>
    <w:rsid w:val="00AF7CFA"/>
    <w:rsid w:val="00B011CA"/>
    <w:rsid w:val="00B05216"/>
    <w:rsid w:val="00B119EF"/>
    <w:rsid w:val="00B13F3C"/>
    <w:rsid w:val="00B14C2C"/>
    <w:rsid w:val="00B14D34"/>
    <w:rsid w:val="00B16543"/>
    <w:rsid w:val="00B223CB"/>
    <w:rsid w:val="00B238E6"/>
    <w:rsid w:val="00B25C3A"/>
    <w:rsid w:val="00B40FEF"/>
    <w:rsid w:val="00B54500"/>
    <w:rsid w:val="00B575F2"/>
    <w:rsid w:val="00B61D66"/>
    <w:rsid w:val="00B6422F"/>
    <w:rsid w:val="00B65CBC"/>
    <w:rsid w:val="00B67BC2"/>
    <w:rsid w:val="00B759DE"/>
    <w:rsid w:val="00B75E63"/>
    <w:rsid w:val="00B803B7"/>
    <w:rsid w:val="00B84033"/>
    <w:rsid w:val="00B902AC"/>
    <w:rsid w:val="00B91E72"/>
    <w:rsid w:val="00B9249A"/>
    <w:rsid w:val="00B95606"/>
    <w:rsid w:val="00B96D5D"/>
    <w:rsid w:val="00BA0459"/>
    <w:rsid w:val="00BA1ACF"/>
    <w:rsid w:val="00BA48C2"/>
    <w:rsid w:val="00BA57CC"/>
    <w:rsid w:val="00BA62FC"/>
    <w:rsid w:val="00BB17D2"/>
    <w:rsid w:val="00BB346C"/>
    <w:rsid w:val="00BB4F39"/>
    <w:rsid w:val="00BC004A"/>
    <w:rsid w:val="00BC3B47"/>
    <w:rsid w:val="00BC69A6"/>
    <w:rsid w:val="00BD0F33"/>
    <w:rsid w:val="00BE3111"/>
    <w:rsid w:val="00BE3337"/>
    <w:rsid w:val="00BE45E8"/>
    <w:rsid w:val="00BE765E"/>
    <w:rsid w:val="00BF1A4C"/>
    <w:rsid w:val="00BF3F1C"/>
    <w:rsid w:val="00BF57A9"/>
    <w:rsid w:val="00C07916"/>
    <w:rsid w:val="00C07EFA"/>
    <w:rsid w:val="00C10495"/>
    <w:rsid w:val="00C133C4"/>
    <w:rsid w:val="00C13908"/>
    <w:rsid w:val="00C172AC"/>
    <w:rsid w:val="00C32759"/>
    <w:rsid w:val="00C4329C"/>
    <w:rsid w:val="00C50DD1"/>
    <w:rsid w:val="00C52274"/>
    <w:rsid w:val="00C523E0"/>
    <w:rsid w:val="00C53A39"/>
    <w:rsid w:val="00C55D9F"/>
    <w:rsid w:val="00C6066F"/>
    <w:rsid w:val="00C6429F"/>
    <w:rsid w:val="00C679B8"/>
    <w:rsid w:val="00C76DAD"/>
    <w:rsid w:val="00C806FB"/>
    <w:rsid w:val="00C83CB4"/>
    <w:rsid w:val="00C873F6"/>
    <w:rsid w:val="00C90E7A"/>
    <w:rsid w:val="00C92BE6"/>
    <w:rsid w:val="00C94ADA"/>
    <w:rsid w:val="00C958B6"/>
    <w:rsid w:val="00CA091B"/>
    <w:rsid w:val="00CA0B94"/>
    <w:rsid w:val="00CA45D1"/>
    <w:rsid w:val="00CB49B9"/>
    <w:rsid w:val="00CC0915"/>
    <w:rsid w:val="00CC136A"/>
    <w:rsid w:val="00CE508A"/>
    <w:rsid w:val="00CE66B3"/>
    <w:rsid w:val="00CE740B"/>
    <w:rsid w:val="00CF2FCF"/>
    <w:rsid w:val="00CF71FD"/>
    <w:rsid w:val="00D1214E"/>
    <w:rsid w:val="00D141F1"/>
    <w:rsid w:val="00D15EF8"/>
    <w:rsid w:val="00D1653C"/>
    <w:rsid w:val="00D1682B"/>
    <w:rsid w:val="00D2249F"/>
    <w:rsid w:val="00D23446"/>
    <w:rsid w:val="00D26C8E"/>
    <w:rsid w:val="00D2706C"/>
    <w:rsid w:val="00D270A1"/>
    <w:rsid w:val="00D3028C"/>
    <w:rsid w:val="00D31628"/>
    <w:rsid w:val="00D33D81"/>
    <w:rsid w:val="00D343D9"/>
    <w:rsid w:val="00D4629A"/>
    <w:rsid w:val="00D56109"/>
    <w:rsid w:val="00D63014"/>
    <w:rsid w:val="00D64694"/>
    <w:rsid w:val="00D73E56"/>
    <w:rsid w:val="00D73F92"/>
    <w:rsid w:val="00D74917"/>
    <w:rsid w:val="00D74CD7"/>
    <w:rsid w:val="00D7796A"/>
    <w:rsid w:val="00D835A9"/>
    <w:rsid w:val="00D928E2"/>
    <w:rsid w:val="00D94DEA"/>
    <w:rsid w:val="00D9757E"/>
    <w:rsid w:val="00DA235B"/>
    <w:rsid w:val="00DA2B8F"/>
    <w:rsid w:val="00DA31FE"/>
    <w:rsid w:val="00DA53BB"/>
    <w:rsid w:val="00DA6952"/>
    <w:rsid w:val="00DC1EAB"/>
    <w:rsid w:val="00DC261B"/>
    <w:rsid w:val="00DD190A"/>
    <w:rsid w:val="00DD3AB6"/>
    <w:rsid w:val="00DD4367"/>
    <w:rsid w:val="00DD45AB"/>
    <w:rsid w:val="00DD7BE1"/>
    <w:rsid w:val="00DE106D"/>
    <w:rsid w:val="00DE1458"/>
    <w:rsid w:val="00DE1645"/>
    <w:rsid w:val="00DE68FD"/>
    <w:rsid w:val="00DF241D"/>
    <w:rsid w:val="00E03E9C"/>
    <w:rsid w:val="00E06721"/>
    <w:rsid w:val="00E0783B"/>
    <w:rsid w:val="00E1249C"/>
    <w:rsid w:val="00E154D0"/>
    <w:rsid w:val="00E16946"/>
    <w:rsid w:val="00E17095"/>
    <w:rsid w:val="00E17977"/>
    <w:rsid w:val="00E20119"/>
    <w:rsid w:val="00E254C3"/>
    <w:rsid w:val="00E276E4"/>
    <w:rsid w:val="00E33F04"/>
    <w:rsid w:val="00E35A61"/>
    <w:rsid w:val="00E440DE"/>
    <w:rsid w:val="00E661CF"/>
    <w:rsid w:val="00E67251"/>
    <w:rsid w:val="00E705F5"/>
    <w:rsid w:val="00E74286"/>
    <w:rsid w:val="00E77859"/>
    <w:rsid w:val="00E77C6D"/>
    <w:rsid w:val="00E808D0"/>
    <w:rsid w:val="00E824A8"/>
    <w:rsid w:val="00E83ED4"/>
    <w:rsid w:val="00E842FB"/>
    <w:rsid w:val="00E84DA9"/>
    <w:rsid w:val="00E90E3F"/>
    <w:rsid w:val="00E91441"/>
    <w:rsid w:val="00E92FBC"/>
    <w:rsid w:val="00E93C51"/>
    <w:rsid w:val="00E96A69"/>
    <w:rsid w:val="00EB00E2"/>
    <w:rsid w:val="00EB17BA"/>
    <w:rsid w:val="00EC45B8"/>
    <w:rsid w:val="00EC7F9B"/>
    <w:rsid w:val="00ED17C8"/>
    <w:rsid w:val="00ED1A75"/>
    <w:rsid w:val="00ED658E"/>
    <w:rsid w:val="00EE056D"/>
    <w:rsid w:val="00EE1A1E"/>
    <w:rsid w:val="00EE37B9"/>
    <w:rsid w:val="00EF4A40"/>
    <w:rsid w:val="00EF7B7D"/>
    <w:rsid w:val="00F036D5"/>
    <w:rsid w:val="00F073C6"/>
    <w:rsid w:val="00F11B94"/>
    <w:rsid w:val="00F1231D"/>
    <w:rsid w:val="00F16360"/>
    <w:rsid w:val="00F20900"/>
    <w:rsid w:val="00F235E0"/>
    <w:rsid w:val="00F3073F"/>
    <w:rsid w:val="00F3339D"/>
    <w:rsid w:val="00F35535"/>
    <w:rsid w:val="00F35735"/>
    <w:rsid w:val="00F35E9E"/>
    <w:rsid w:val="00F4336F"/>
    <w:rsid w:val="00F56004"/>
    <w:rsid w:val="00F578BE"/>
    <w:rsid w:val="00F6742B"/>
    <w:rsid w:val="00F9034F"/>
    <w:rsid w:val="00F95F69"/>
    <w:rsid w:val="00F96FC5"/>
    <w:rsid w:val="00FA2E84"/>
    <w:rsid w:val="00FA6314"/>
    <w:rsid w:val="00FB39BB"/>
    <w:rsid w:val="00FB7631"/>
    <w:rsid w:val="00FC3882"/>
    <w:rsid w:val="00FC4D81"/>
    <w:rsid w:val="00FC5C71"/>
    <w:rsid w:val="00FC76F2"/>
    <w:rsid w:val="00FD27B0"/>
    <w:rsid w:val="00FE30E9"/>
    <w:rsid w:val="00FE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D1E49"/>
  </w:style>
  <w:style w:type="character" w:customStyle="1" w:styleId="hps">
    <w:name w:val="hps"/>
    <w:basedOn w:val="DefaultParagraphFont"/>
    <w:rsid w:val="00A42714"/>
  </w:style>
  <w:style w:type="character" w:customStyle="1" w:styleId="ListParagraphChar">
    <w:name w:val="List Paragraph Char"/>
    <w:link w:val="ListParagraph"/>
    <w:uiPriority w:val="34"/>
    <w:locked/>
    <w:rsid w:val="009127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CD72-C206-4E71-9C65-8D2DF07B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32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Cecapravnica</cp:lastModifiedBy>
  <cp:revision>9</cp:revision>
  <cp:lastPrinted>2017-07-12T10:22:00Z</cp:lastPrinted>
  <dcterms:created xsi:type="dcterms:W3CDTF">2017-08-02T08:17:00Z</dcterms:created>
  <dcterms:modified xsi:type="dcterms:W3CDTF">2018-08-10T08:10:00Z</dcterms:modified>
</cp:coreProperties>
</file>